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57" w:rsidRPr="0027733D" w:rsidRDefault="00EE2D57" w:rsidP="00EE2D5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7733D">
        <w:rPr>
          <w:rFonts w:ascii="Arial" w:hAnsi="Arial" w:cs="Arial"/>
          <w:b/>
          <w:sz w:val="20"/>
          <w:szCs w:val="20"/>
        </w:rPr>
        <w:t>Приложение 6а</w:t>
      </w:r>
    </w:p>
    <w:p w:rsidR="00EE2D57" w:rsidRPr="0027733D" w:rsidRDefault="00EE2D57" w:rsidP="00EE2D57">
      <w:pPr>
        <w:spacing w:after="0"/>
        <w:rPr>
          <w:rFonts w:ascii="Arial" w:hAnsi="Arial" w:cs="Arial"/>
          <w:sz w:val="20"/>
          <w:szCs w:val="20"/>
        </w:rPr>
      </w:pPr>
    </w:p>
    <w:p w:rsidR="00EE2D57" w:rsidRPr="0027733D" w:rsidRDefault="00EE2D57" w:rsidP="00EE2D57">
      <w:pPr>
        <w:spacing w:after="0"/>
        <w:rPr>
          <w:rFonts w:ascii="Arial" w:hAnsi="Arial" w:cs="Arial"/>
          <w:sz w:val="20"/>
          <w:szCs w:val="20"/>
        </w:rPr>
      </w:pPr>
      <w:r w:rsidRPr="0027733D">
        <w:rPr>
          <w:rFonts w:ascii="Arial" w:hAnsi="Arial" w:cs="Arial"/>
          <w:sz w:val="20"/>
          <w:szCs w:val="20"/>
        </w:rPr>
        <w:t xml:space="preserve">Таблица: Показатели 5 – 11 </w:t>
      </w:r>
      <w:r w:rsidRPr="0027733D">
        <w:rPr>
          <w:rFonts w:ascii="Arial" w:hAnsi="Arial" w:cs="Arial"/>
          <w:b/>
          <w:sz w:val="20"/>
          <w:szCs w:val="20"/>
        </w:rPr>
        <w:t>(публикации)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328"/>
        <w:gridCol w:w="1980"/>
        <w:gridCol w:w="1710"/>
      </w:tblGrid>
      <w:tr w:rsidR="00EE2D57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EE2D57" w:rsidRPr="00704EDE" w:rsidRDefault="00EE2D57" w:rsidP="00351C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5328" w:type="dxa"/>
            <w:shd w:val="clear" w:color="auto" w:fill="auto"/>
          </w:tcPr>
          <w:p w:rsidR="00EE2D57" w:rsidRPr="00704EDE" w:rsidRDefault="00EE2D57" w:rsidP="00351CE4">
            <w:pPr>
              <w:pStyle w:val="htleft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 xml:space="preserve">публикация: </w:t>
            </w:r>
          </w:p>
          <w:p w:rsidR="00EE2D57" w:rsidRPr="00704EDE" w:rsidRDefault="00EE2D57" w:rsidP="00351CE4">
            <w:pPr>
              <w:pStyle w:val="htlef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>автори, заглавие, списание (издателство), том, книжка, година, страници</w:t>
            </w:r>
          </w:p>
        </w:tc>
        <w:tc>
          <w:tcPr>
            <w:tcW w:w="1980" w:type="dxa"/>
            <w:shd w:val="clear" w:color="auto" w:fill="auto"/>
          </w:tcPr>
          <w:p w:rsidR="00EE2D57" w:rsidRPr="00704EDE" w:rsidRDefault="00EE2D57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тип на публикацията – номер на съответния показател (5 – 11)</w:t>
            </w:r>
          </w:p>
          <w:p w:rsidR="00EE2D57" w:rsidRPr="00704EDE" w:rsidRDefault="00EE2D57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(Приложение 2б)</w:t>
            </w:r>
          </w:p>
          <w:p w:rsidR="00EE2D57" w:rsidRPr="00704EDE" w:rsidRDefault="00EE2D57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на ППНСЗАД</w:t>
            </w:r>
          </w:p>
        </w:tc>
        <w:tc>
          <w:tcPr>
            <w:tcW w:w="1710" w:type="dxa"/>
            <w:shd w:val="clear" w:color="auto" w:fill="auto"/>
          </w:tcPr>
          <w:p w:rsidR="00EE2D57" w:rsidRPr="00704EDE" w:rsidRDefault="00EE2D57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точки</w:t>
            </w:r>
          </w:p>
          <w:p w:rsidR="00EE2D57" w:rsidRPr="00704EDE" w:rsidRDefault="00EE2D57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(Приложение 2б)</w:t>
            </w:r>
          </w:p>
          <w:p w:rsidR="00EE2D57" w:rsidRPr="00704EDE" w:rsidRDefault="00EE2D57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на ППНСЗАД</w:t>
            </w:r>
          </w:p>
        </w:tc>
      </w:tr>
      <w:tr w:rsidR="00EE2D57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EE2D57" w:rsidRPr="0027733D" w:rsidRDefault="00EE2D57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28" w:type="dxa"/>
            <w:shd w:val="clear" w:color="auto" w:fill="auto"/>
          </w:tcPr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E2D57" w:rsidRPr="0027733D" w:rsidRDefault="00EE2D57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EE2D57" w:rsidRPr="0027733D" w:rsidRDefault="00EE2D57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D57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EE2D57" w:rsidRPr="0027733D" w:rsidRDefault="00EE2D57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28" w:type="dxa"/>
            <w:shd w:val="clear" w:color="auto" w:fill="auto"/>
          </w:tcPr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E2D57" w:rsidRPr="0027733D" w:rsidRDefault="00EE2D57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EE2D57" w:rsidRPr="0027733D" w:rsidRDefault="00EE2D57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D57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EE2D57" w:rsidRPr="0027733D" w:rsidRDefault="00EE2D57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28" w:type="dxa"/>
            <w:shd w:val="clear" w:color="auto" w:fill="auto"/>
          </w:tcPr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E2D57" w:rsidRPr="0027733D" w:rsidRDefault="00EE2D57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EE2D57" w:rsidRPr="0027733D" w:rsidRDefault="00EE2D57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D57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EE2D57" w:rsidRPr="0027733D" w:rsidRDefault="00EE2D57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28" w:type="dxa"/>
            <w:shd w:val="clear" w:color="auto" w:fill="auto"/>
          </w:tcPr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E2D57" w:rsidRPr="0027733D" w:rsidRDefault="00EE2D57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EE2D57" w:rsidRPr="0027733D" w:rsidRDefault="00EE2D57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D57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EE2D57" w:rsidRPr="0027733D" w:rsidRDefault="00EE2D57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328" w:type="dxa"/>
            <w:shd w:val="clear" w:color="auto" w:fill="auto"/>
          </w:tcPr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E2D57" w:rsidRPr="0027733D" w:rsidRDefault="00EE2D57" w:rsidP="00351C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EE2D57" w:rsidRPr="0027733D" w:rsidRDefault="00EE2D57" w:rsidP="00351C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D57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EE2D57" w:rsidRPr="0027733D" w:rsidRDefault="00EE2D57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</w:tcPr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33D">
              <w:rPr>
                <w:rFonts w:ascii="Arial" w:hAnsi="Arial" w:cs="Arial"/>
                <w:color w:val="000000"/>
                <w:sz w:val="20"/>
                <w:szCs w:val="20"/>
              </w:rPr>
              <w:t xml:space="preserve"> . . . . . . . . . . . </w:t>
            </w:r>
          </w:p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E2D57" w:rsidRPr="0027733D" w:rsidRDefault="00EE2D57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EE2D57" w:rsidRPr="0027733D" w:rsidRDefault="00EE2D57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D57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EE2D57" w:rsidRPr="0027733D" w:rsidRDefault="00EE2D57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</w:tcPr>
          <w:p w:rsidR="00EE2D57" w:rsidRPr="0027733D" w:rsidRDefault="00EE2D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E2D57" w:rsidRPr="0027733D" w:rsidRDefault="00EE2D57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EE2D57" w:rsidRPr="0027733D" w:rsidRDefault="00EE2D57" w:rsidP="00351CE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общ брой точки:</w:t>
            </w:r>
          </w:p>
        </w:tc>
      </w:tr>
    </w:tbl>
    <w:p w:rsidR="00EE2D57" w:rsidRPr="0027733D" w:rsidRDefault="00EE2D57" w:rsidP="00EE2D57">
      <w:pPr>
        <w:spacing w:after="0"/>
        <w:rPr>
          <w:rFonts w:ascii="Arial" w:hAnsi="Arial" w:cs="Arial"/>
          <w:sz w:val="20"/>
          <w:szCs w:val="20"/>
        </w:rPr>
      </w:pPr>
    </w:p>
    <w:p w:rsidR="00147E46" w:rsidRDefault="00147E46" w:rsidP="00EE2D57">
      <w:bookmarkStart w:id="0" w:name="_GoBack"/>
      <w:bookmarkEnd w:id="0"/>
    </w:p>
    <w:sectPr w:rsidR="0014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57"/>
    <w:rsid w:val="00147E46"/>
    <w:rsid w:val="00827DEA"/>
    <w:rsid w:val="00E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F1F82-1D24-4FD1-8A84-B88E3B5C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D57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EE2D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</cp:revision>
  <dcterms:created xsi:type="dcterms:W3CDTF">2019-08-07T07:53:00Z</dcterms:created>
  <dcterms:modified xsi:type="dcterms:W3CDTF">2019-08-07T07:53:00Z</dcterms:modified>
</cp:coreProperties>
</file>