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Pr="000E09F8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E22BAE" w:rsidRPr="000E09F8" w:rsidRDefault="00E22BAE" w:rsidP="00E22BAE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eastAsia="Times New Roman" w:cs="Times New Roman"/>
          <w:b/>
          <w:bCs/>
          <w:sz w:val="18"/>
          <w:szCs w:val="18"/>
        </w:rPr>
        <w:t>МЕТАЛУРГИЯ НА ЧЕРНИТЕ МЕТАЛИ</w:t>
      </w:r>
    </w:p>
    <w:p w:rsidR="00E22BAE" w:rsidRPr="000E09F8" w:rsidRDefault="00E22BAE" w:rsidP="00E22BAE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инженер-металург, инженер 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  <w:r w:rsidRPr="000E09F8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E22BAE" w:rsidRPr="00D06819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E22BAE" w:rsidRPr="00D06819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E22BAE" w:rsidRPr="00D06819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E22BAE" w:rsidRPr="00D06819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E22BAE" w:rsidRPr="00D06819" w:rsidRDefault="00E22BAE" w:rsidP="00E22BAE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E22BAE" w:rsidRPr="00D06819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 w:rsidRPr="00EC347B">
              <w:rPr>
                <w:i/>
                <w:sz w:val="18"/>
                <w:szCs w:val="18"/>
              </w:rPr>
              <w:t>Фундаментална дисциплина:</w:t>
            </w:r>
            <w:r w:rsidRPr="00D0681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m393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Физика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 w:rsidRPr="00D06819">
              <w:rPr>
                <w:i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m217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E22B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 xml:space="preserve">Основи на </w:t>
            </w:r>
            <w:proofErr w:type="spellStart"/>
            <w:r w:rsidRPr="00D06819">
              <w:rPr>
                <w:sz w:val="18"/>
                <w:szCs w:val="18"/>
              </w:rPr>
              <w:t>добивната</w:t>
            </w:r>
            <w:proofErr w:type="spellEnd"/>
            <w:r w:rsidRPr="00D06819">
              <w:rPr>
                <w:sz w:val="18"/>
                <w:szCs w:val="18"/>
              </w:rPr>
              <w:t xml:space="preserve"> металургия и </w:t>
            </w:r>
            <w:proofErr w:type="spellStart"/>
            <w:r w:rsidRPr="00D06819">
              <w:rPr>
                <w:sz w:val="18"/>
                <w:szCs w:val="18"/>
              </w:rPr>
              <w:t>металолеенето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m444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E22B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Основи на физичната металургия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m327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 xml:space="preserve">Теория на </w:t>
            </w:r>
            <w:proofErr w:type="spellStart"/>
            <w:r w:rsidRPr="00D06819">
              <w:rPr>
                <w:sz w:val="18"/>
                <w:szCs w:val="18"/>
              </w:rPr>
              <w:t>аглодоменния</w:t>
            </w:r>
            <w:proofErr w:type="spellEnd"/>
            <w:r w:rsidRPr="00D06819">
              <w:rPr>
                <w:sz w:val="18"/>
                <w:szCs w:val="18"/>
              </w:rPr>
              <w:t xml:space="preserve"> процес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m340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Теория на стоманодобивните процеси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m339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 xml:space="preserve">Теория на </w:t>
            </w:r>
            <w:proofErr w:type="spellStart"/>
            <w:r w:rsidRPr="00D06819">
              <w:rPr>
                <w:sz w:val="18"/>
                <w:szCs w:val="18"/>
              </w:rPr>
              <w:t>руднотермичните</w:t>
            </w:r>
            <w:proofErr w:type="spellEnd"/>
            <w:r w:rsidRPr="00D06819">
              <w:rPr>
                <w:sz w:val="18"/>
                <w:szCs w:val="18"/>
              </w:rPr>
              <w:t xml:space="preserve"> процеси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m176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Минералогия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B60E72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0E72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2BAE" w:rsidRPr="00B60E72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0E72">
              <w:rPr>
                <w:sz w:val="16"/>
                <w:szCs w:val="16"/>
              </w:rPr>
              <w:t>ТО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B60E72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0E72"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B60E72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0E72"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3,2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D06819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250</w:t>
            </w:r>
          </w:p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(340)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24</w:t>
            </w:r>
          </w:p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(30)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m289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Специални стомани и чугуни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3,6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4,8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m040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Газове и неметални включвания в стоманата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Изборен блок – </w:t>
            </w:r>
            <w:r w:rsidRPr="00D06819"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m352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E22B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Технологични изчисления в металургията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E22B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Плазмени и електронно-лъчеви технологии в металургията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E22B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Стоманодобивни дефекти в блоковият и непрекъснато лят метал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90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III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4,2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D06819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23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06819">
              <w:rPr>
                <w:sz w:val="18"/>
                <w:szCs w:val="18"/>
              </w:rPr>
              <w:t>Преддипломен</w:t>
            </w:r>
            <w:proofErr w:type="spellEnd"/>
            <w:r w:rsidRPr="00D06819">
              <w:rPr>
                <w:sz w:val="18"/>
                <w:szCs w:val="18"/>
              </w:rPr>
              <w:t xml:space="preserve"> стаж </w:t>
            </w:r>
            <w:r w:rsidRPr="00D06819">
              <w:t>–</w:t>
            </w:r>
            <w:r w:rsidRPr="00D06819">
              <w:rPr>
                <w:sz w:val="18"/>
                <w:szCs w:val="18"/>
              </w:rPr>
              <w:t xml:space="preserve"> 4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</w:rPr>
              <w:t>–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t>–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8</w:t>
            </w:r>
          </w:p>
        </w:tc>
      </w:tr>
      <w:tr w:rsidR="00E22BA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E22BAE" w:rsidRPr="00D06819" w:rsidRDefault="00E22BA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15</w:t>
            </w:r>
          </w:p>
        </w:tc>
      </w:tr>
    </w:tbl>
    <w:p w:rsidR="00E22BAE" w:rsidRDefault="00E22BAE" w:rsidP="00E22BAE">
      <w:pPr>
        <w:shd w:val="clear" w:color="auto" w:fill="FFFFFF" w:themeFill="background1"/>
        <w:rPr>
          <w:rFonts w:eastAsia="Times New Roman" w:cs="Times New Roman"/>
          <w:i/>
          <w:sz w:val="18"/>
          <w:szCs w:val="18"/>
          <w:u w:val="single"/>
        </w:rPr>
      </w:pPr>
      <w:r>
        <w:rPr>
          <w:rFonts w:eastAsia="Times New Roman" w:cs="Times New Roman"/>
          <w:i/>
          <w:sz w:val="18"/>
          <w:szCs w:val="18"/>
          <w:u w:val="single"/>
        </w:rPr>
        <w:br w:type="page"/>
      </w:r>
    </w:p>
    <w:p w:rsidR="009D341E" w:rsidRPr="00C1627E" w:rsidRDefault="009D341E" w:rsidP="00E22BAE">
      <w:pPr>
        <w:shd w:val="clear" w:color="auto" w:fill="FFFFFF" w:themeFill="background1"/>
        <w:spacing w:after="60" w:line="240" w:lineRule="auto"/>
        <w:jc w:val="both"/>
        <w:rPr>
          <w:lang w:val="en-US"/>
        </w:rPr>
      </w:pPr>
      <w:bookmarkStart w:id="0" w:name="_GoBack"/>
      <w:bookmarkEnd w:id="0"/>
    </w:p>
    <w:sectPr w:rsidR="009D341E" w:rsidRPr="00C1627E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9D341E"/>
    <w:rsid w:val="00C1627E"/>
    <w:rsid w:val="00E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2018-05-22T09:02:00Z</dcterms:created>
  <dcterms:modified xsi:type="dcterms:W3CDTF">2018-05-22T09:02:00Z</dcterms:modified>
</cp:coreProperties>
</file>