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F7" w:rsidRPr="006A781A" w:rsidRDefault="00A54D8C" w:rsidP="001358F7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-266700</wp:posOffset>
                </wp:positionV>
                <wp:extent cx="570865" cy="937260"/>
                <wp:effectExtent l="63500" t="68580" r="60960" b="6096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" cy="937260"/>
                          <a:chOff x="0" y="0"/>
                          <a:chExt cx="899" cy="1476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 rot="-5456825">
                            <a:off x="169" y="119"/>
                            <a:ext cx="537" cy="300"/>
                          </a:xfrm>
                          <a:prstGeom prst="homePlate">
                            <a:avLst>
                              <a:gd name="adj" fmla="val 44750"/>
                            </a:avLst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58F7" w:rsidRDefault="001358F7" w:rsidP="001358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 rot="-5289981">
                            <a:off x="108" y="324"/>
                            <a:ext cx="671" cy="599"/>
                          </a:xfrm>
                          <a:prstGeom prst="hexagon">
                            <a:avLst>
                              <a:gd name="adj" fmla="val 2800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58F7" w:rsidRDefault="001358F7" w:rsidP="001358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 rot="-5390339">
                            <a:off x="-20" y="557"/>
                            <a:ext cx="939" cy="899"/>
                          </a:xfrm>
                          <a:prstGeom prst="hexagon">
                            <a:avLst>
                              <a:gd name="adj" fmla="val 26112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58F7" w:rsidRDefault="001358F7" w:rsidP="001358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38.1pt;margin-top:-21pt;width:44.95pt;height:73.8pt;z-index:251662336" coordsize="899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3" o:spid="_x0000_s1027" type="#_x0000_t15" style="position:absolute;left:169;top:119;width:537;height:300;rotation:-59603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ttLMIA&#10;AADaAAAADwAAAGRycy9kb3ducmV2LnhtbESPQWsCMRSE7wX/Q3hCbzWrB9HVKKJb7Emo9dLbc/Pc&#10;DW5e1iTV3X9vCoUeh5n5hlmuO9uIO/lgHCsYjzIQxKXThisFp6/3txmIEJE1No5JQU8B1qvByxJz&#10;7R78SfdjrESCcMhRQR1jm0sZyposhpFriZN3cd5iTNJXUnt8JLht5CTLptKi4bRQY0vbmsrr8ccq&#10;+JaHotDnU9HP5/1uZvfm6m9Gqddht1mAiNTF//Bf+0MrmMDvlX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20swgAAANoAAAAPAAAAAAAAAAAAAAAAAJgCAABkcnMvZG93&#10;bnJldi54bWxQSwUGAAAAAAQABAD1AAAAhwMAAAAA&#10;" strokeweight="4.5pt">
                  <v:stroke linestyle="thinThick"/>
                  <v:textbox>
                    <w:txbxContent>
                      <w:p w:rsidR="001358F7" w:rsidRDefault="001358F7" w:rsidP="001358F7"/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4" o:spid="_x0000_s1028" type="#_x0000_t9" style="position:absolute;left:108;top:324;width:671;height:599;rotation:-57780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E2cEA&#10;AADaAAAADwAAAGRycy9kb3ducmV2LnhtbESPT4vCMBTE74LfITzBm6b+QUo1ihYFTwurC+vx0Tzb&#10;YvNSmtjWb28WFjwOM/MbZrPrTSVaalxpWcFsGoEgzqwuOVfwcz1NYhDOI2usLJOCFznYbYeDDSba&#10;dvxN7cXnIkDYJaig8L5OpHRZQQbd1NbEwbvbxqAPssmlbrALcFPJeRStpMGSw0KBNaUFZY/L0yhw&#10;8fJrfor17zU9HJd0w65N+06p8ajfr0F46v0n/N8+awUL+LsSbo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8BNnBAAAA2gAAAA8AAAAAAAAAAAAAAAAAmAIAAGRycy9kb3du&#10;cmV2LnhtbFBLBQYAAAAABAAEAPUAAACGAwAAAAA=&#10;" strokeweight="4.5pt">
                  <v:stroke linestyle="thinThick"/>
                  <v:textbox>
                    <w:txbxContent>
                      <w:p w:rsidR="001358F7" w:rsidRDefault="001358F7" w:rsidP="001358F7"/>
                    </w:txbxContent>
                  </v:textbox>
                </v:shape>
                <v:shape id="AutoShape 5" o:spid="_x0000_s1029" type="#_x0000_t9" style="position:absolute;left:-20;top:557;width:939;height:899;rotation:-58876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u2cQA&#10;AADaAAAADwAAAGRycy9kb3ducmV2LnhtbESPQWsCMRSE74L/ITyhF6lZRUW2RlFBag8e1C14fGxe&#10;d1c3L0sSdfvvm4LgcZiZb5j5sjW1uJPzlWUFw0ECgji3uuJCQXbavs9A+ICssbZMCn7Jw3LR7cwx&#10;1fbBB7ofQyEihH2KCsoQmlRKn5dk0A9sQxy9H+sMhihdIbXDR4SbWo6SZCoNVhwXSmxoU1J+Pd6M&#10;gv5+/3nKzpf+1/l7Ms5uYe3drlXqrdeuPkAEasMr/GzvtIIx/F+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XrtnEAAAA2gAAAA8AAAAAAAAAAAAAAAAAmAIAAGRycy9k&#10;b3ducmV2LnhtbFBLBQYAAAAABAAEAPUAAACJAwAAAAA=&#10;" strokeweight="4.5pt">
                  <v:stroke linestyle="thinThick"/>
                  <v:textbox>
                    <w:txbxContent>
                      <w:p w:rsidR="001358F7" w:rsidRDefault="001358F7" w:rsidP="001358F7"/>
                    </w:txbxContent>
                  </v:textbox>
                </v:shape>
              </v:group>
            </w:pict>
          </mc:Fallback>
        </mc:AlternateContent>
      </w:r>
      <w:r w:rsidR="001358F7" w:rsidRPr="006A781A">
        <w:rPr>
          <w:rFonts w:ascii="Times New Roman" w:eastAsia="Times New Roman" w:hAnsi="Times New Roman" w:cs="Times New Roman"/>
          <w:b/>
          <w:sz w:val="26"/>
          <w:szCs w:val="26"/>
        </w:rPr>
        <w:t>ХИМИКОТЕХНОЛОГИЧЕН И МЕТАЛУРГИЧЕН УНИВЕРСИТЕТ</w:t>
      </w:r>
    </w:p>
    <w:p w:rsidR="001358F7" w:rsidRPr="006A781A" w:rsidRDefault="001358F7" w:rsidP="00135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81A">
        <w:rPr>
          <w:rFonts w:ascii="Times New Roman" w:eastAsia="Times New Roman" w:hAnsi="Times New Roman" w:cs="Times New Roman"/>
          <w:sz w:val="24"/>
          <w:szCs w:val="24"/>
        </w:rPr>
        <w:t>1756 София, Бул. „Климент Охридски” №8, тел. 02/</w:t>
      </w:r>
      <w:r w:rsidR="005F2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81A">
        <w:rPr>
          <w:rFonts w:ascii="Times New Roman" w:eastAsia="Times New Roman" w:hAnsi="Times New Roman" w:cs="Times New Roman"/>
          <w:sz w:val="24"/>
          <w:szCs w:val="24"/>
        </w:rPr>
        <w:t>8163120, факс 02</w:t>
      </w:r>
      <w:r w:rsidR="005F29B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A7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81A">
        <w:rPr>
          <w:rFonts w:ascii="Times New Roman" w:eastAsia="Times New Roman" w:hAnsi="Times New Roman" w:cs="Times New Roman"/>
          <w:sz w:val="24"/>
          <w:szCs w:val="24"/>
          <w:lang w:val="en-US"/>
        </w:rPr>
        <w:t>8685488</w:t>
      </w:r>
      <w:r w:rsidRPr="006A781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hyperlink r:id="rId8" w:history="1">
        <w:r w:rsidRPr="006A78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  <w:r w:rsidRPr="006A78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uctm</w:t>
        </w:r>
        <w:r w:rsidRPr="006A78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A78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</w:hyperlink>
    </w:p>
    <w:p w:rsidR="001358F7" w:rsidRPr="006A781A" w:rsidRDefault="001358F7" w:rsidP="0013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8F7" w:rsidRPr="00E23736" w:rsidRDefault="001358F7" w:rsidP="001358F7">
      <w:pPr>
        <w:rPr>
          <w:rFonts w:ascii="Times New Roman" w:hAnsi="Times New Roman" w:cs="Times New Roman"/>
          <w:sz w:val="28"/>
          <w:szCs w:val="28"/>
        </w:rPr>
      </w:pPr>
    </w:p>
    <w:p w:rsidR="001358F7" w:rsidRPr="00E23736" w:rsidRDefault="001358F7" w:rsidP="001358F7">
      <w:pPr>
        <w:rPr>
          <w:rFonts w:ascii="Times New Roman" w:hAnsi="Times New Roman" w:cs="Times New Roman"/>
          <w:sz w:val="28"/>
          <w:szCs w:val="28"/>
        </w:rPr>
      </w:pPr>
    </w:p>
    <w:p w:rsidR="001358F7" w:rsidRPr="00E23736" w:rsidRDefault="001358F7" w:rsidP="001358F7">
      <w:pPr>
        <w:rPr>
          <w:rFonts w:ascii="Times New Roman" w:hAnsi="Times New Roman" w:cs="Times New Roman"/>
          <w:sz w:val="28"/>
          <w:szCs w:val="28"/>
        </w:rPr>
      </w:pPr>
      <w:r w:rsidRPr="00E23736">
        <w:rPr>
          <w:rFonts w:ascii="Times New Roman" w:hAnsi="Times New Roman" w:cs="Times New Roman"/>
          <w:sz w:val="28"/>
          <w:szCs w:val="28"/>
        </w:rPr>
        <w:tab/>
      </w:r>
      <w:r w:rsidRPr="00E23736">
        <w:rPr>
          <w:rFonts w:ascii="Times New Roman" w:hAnsi="Times New Roman" w:cs="Times New Roman"/>
          <w:sz w:val="28"/>
          <w:szCs w:val="28"/>
        </w:rPr>
        <w:tab/>
      </w:r>
      <w:r w:rsidRPr="00E23736">
        <w:rPr>
          <w:rFonts w:ascii="Times New Roman" w:hAnsi="Times New Roman" w:cs="Times New Roman"/>
          <w:sz w:val="28"/>
          <w:szCs w:val="28"/>
        </w:rPr>
        <w:tab/>
      </w:r>
      <w:r w:rsidRPr="00E23736">
        <w:rPr>
          <w:rFonts w:ascii="Times New Roman" w:hAnsi="Times New Roman" w:cs="Times New Roman"/>
          <w:sz w:val="28"/>
          <w:szCs w:val="28"/>
        </w:rPr>
        <w:tab/>
      </w:r>
      <w:r w:rsidRPr="00E23736">
        <w:rPr>
          <w:rFonts w:ascii="Times New Roman" w:hAnsi="Times New Roman" w:cs="Times New Roman"/>
          <w:sz w:val="28"/>
          <w:szCs w:val="28"/>
        </w:rPr>
        <w:tab/>
      </w:r>
      <w:r w:rsidRPr="00E23736">
        <w:rPr>
          <w:rFonts w:ascii="Times New Roman" w:hAnsi="Times New Roman" w:cs="Times New Roman"/>
          <w:sz w:val="28"/>
          <w:szCs w:val="28"/>
        </w:rPr>
        <w:tab/>
      </w:r>
      <w:r w:rsidRPr="00E23736">
        <w:rPr>
          <w:rFonts w:ascii="Times New Roman" w:hAnsi="Times New Roman" w:cs="Times New Roman"/>
          <w:sz w:val="28"/>
          <w:szCs w:val="28"/>
        </w:rPr>
        <w:tab/>
        <w:t>До неограничен кръг участници /</w:t>
      </w:r>
    </w:p>
    <w:p w:rsidR="001358F7" w:rsidRPr="00E23736" w:rsidRDefault="001358F7" w:rsidP="001358F7">
      <w:pPr>
        <w:rPr>
          <w:rFonts w:ascii="Times New Roman" w:hAnsi="Times New Roman" w:cs="Times New Roman"/>
          <w:sz w:val="28"/>
          <w:szCs w:val="28"/>
        </w:rPr>
      </w:pPr>
      <w:r w:rsidRPr="00E23736">
        <w:rPr>
          <w:rFonts w:ascii="Times New Roman" w:hAnsi="Times New Roman" w:cs="Times New Roman"/>
          <w:sz w:val="28"/>
          <w:szCs w:val="28"/>
        </w:rPr>
        <w:tab/>
      </w:r>
      <w:r w:rsidRPr="00E23736">
        <w:rPr>
          <w:rFonts w:ascii="Times New Roman" w:hAnsi="Times New Roman" w:cs="Times New Roman"/>
          <w:sz w:val="28"/>
          <w:szCs w:val="28"/>
        </w:rPr>
        <w:tab/>
      </w:r>
      <w:r w:rsidRPr="00E23736">
        <w:rPr>
          <w:rFonts w:ascii="Times New Roman" w:hAnsi="Times New Roman" w:cs="Times New Roman"/>
          <w:sz w:val="28"/>
          <w:szCs w:val="28"/>
        </w:rPr>
        <w:tab/>
      </w:r>
      <w:r w:rsidRPr="00E23736">
        <w:rPr>
          <w:rFonts w:ascii="Times New Roman" w:hAnsi="Times New Roman" w:cs="Times New Roman"/>
          <w:sz w:val="28"/>
          <w:szCs w:val="28"/>
        </w:rPr>
        <w:tab/>
      </w:r>
      <w:r w:rsidRPr="00E23736">
        <w:rPr>
          <w:rFonts w:ascii="Times New Roman" w:hAnsi="Times New Roman" w:cs="Times New Roman"/>
          <w:sz w:val="28"/>
          <w:szCs w:val="28"/>
        </w:rPr>
        <w:tab/>
      </w:r>
      <w:r w:rsidRPr="00E23736">
        <w:rPr>
          <w:rFonts w:ascii="Times New Roman" w:hAnsi="Times New Roman" w:cs="Times New Roman"/>
          <w:sz w:val="28"/>
          <w:szCs w:val="28"/>
        </w:rPr>
        <w:tab/>
      </w:r>
      <w:r w:rsidRPr="00E23736">
        <w:rPr>
          <w:rFonts w:ascii="Times New Roman" w:hAnsi="Times New Roman" w:cs="Times New Roman"/>
          <w:sz w:val="28"/>
          <w:szCs w:val="28"/>
        </w:rPr>
        <w:tab/>
        <w:t>До всички заинтересовани лица</w:t>
      </w:r>
    </w:p>
    <w:p w:rsidR="001358F7" w:rsidRDefault="001358F7" w:rsidP="001358F7">
      <w:pPr>
        <w:rPr>
          <w:rFonts w:ascii="Times New Roman" w:hAnsi="Times New Roman" w:cs="Times New Roman"/>
          <w:sz w:val="28"/>
          <w:szCs w:val="28"/>
        </w:rPr>
      </w:pPr>
    </w:p>
    <w:p w:rsidR="004331A1" w:rsidRPr="00E23736" w:rsidRDefault="004331A1" w:rsidP="001358F7">
      <w:pPr>
        <w:rPr>
          <w:rFonts w:ascii="Times New Roman" w:hAnsi="Times New Roman" w:cs="Times New Roman"/>
          <w:sz w:val="28"/>
          <w:szCs w:val="28"/>
        </w:rPr>
      </w:pPr>
    </w:p>
    <w:p w:rsidR="001358F7" w:rsidRPr="006A781A" w:rsidRDefault="001358F7" w:rsidP="001358F7">
      <w:pPr>
        <w:tabs>
          <w:tab w:val="left" w:pos="26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A">
        <w:rPr>
          <w:rFonts w:ascii="Times New Roman" w:hAnsi="Times New Roman" w:cs="Times New Roman"/>
          <w:b/>
          <w:sz w:val="28"/>
          <w:szCs w:val="28"/>
        </w:rPr>
        <w:t>ПОКАНА</w:t>
      </w:r>
    </w:p>
    <w:p w:rsidR="001358F7" w:rsidRPr="006A781A" w:rsidRDefault="001358F7" w:rsidP="001358F7">
      <w:pPr>
        <w:tabs>
          <w:tab w:val="left" w:pos="26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A">
        <w:rPr>
          <w:rFonts w:ascii="Times New Roman" w:hAnsi="Times New Roman" w:cs="Times New Roman"/>
          <w:b/>
          <w:sz w:val="28"/>
          <w:szCs w:val="28"/>
        </w:rPr>
        <w:t xml:space="preserve">по чл. 44 от ЗОП </w:t>
      </w:r>
    </w:p>
    <w:p w:rsidR="001358F7" w:rsidRDefault="001358F7" w:rsidP="001358F7">
      <w:pPr>
        <w:tabs>
          <w:tab w:val="left" w:pos="26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3736">
        <w:rPr>
          <w:rFonts w:ascii="Times New Roman" w:hAnsi="Times New Roman" w:cs="Times New Roman"/>
          <w:sz w:val="28"/>
          <w:szCs w:val="28"/>
        </w:rPr>
        <w:t>за участие в пазарни консултации за определяне на прогнозна стойност на обществена поръчка</w:t>
      </w:r>
    </w:p>
    <w:p w:rsidR="001358F7" w:rsidRDefault="001358F7" w:rsidP="001358F7">
      <w:pPr>
        <w:tabs>
          <w:tab w:val="left" w:pos="26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5F0C" w:rsidRPr="00E23736" w:rsidRDefault="00025F0C" w:rsidP="001358F7">
      <w:pPr>
        <w:tabs>
          <w:tab w:val="left" w:pos="26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58F7" w:rsidRPr="00E23736" w:rsidRDefault="001358F7" w:rsidP="001358F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3736">
        <w:rPr>
          <w:rFonts w:ascii="Times New Roman" w:hAnsi="Times New Roman" w:cs="Times New Roman"/>
          <w:sz w:val="28"/>
          <w:szCs w:val="28"/>
        </w:rPr>
        <w:tab/>
        <w:t>Уважаеми дами и господа,</w:t>
      </w:r>
    </w:p>
    <w:p w:rsidR="001358F7" w:rsidRDefault="001358F7" w:rsidP="001358F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37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Във връзка с необходимостта от възлагане на обществена поръчка за </w:t>
      </w:r>
      <w:r w:rsidRPr="005F29B6">
        <w:rPr>
          <w:rFonts w:ascii="Times New Roman" w:hAnsi="Times New Roman" w:cs="Times New Roman"/>
          <w:i/>
          <w:sz w:val="28"/>
          <w:szCs w:val="28"/>
        </w:rPr>
        <w:t>„</w:t>
      </w:r>
      <w:r w:rsidR="000A7C98" w:rsidRPr="005F29B6">
        <w:rPr>
          <w:rFonts w:ascii="Times New Roman" w:hAnsi="Times New Roman" w:cs="Times New Roman"/>
          <w:i/>
          <w:sz w:val="28"/>
          <w:szCs w:val="28"/>
        </w:rPr>
        <w:t>Абонаментна д</w:t>
      </w:r>
      <w:r w:rsidRPr="005F29B6">
        <w:rPr>
          <w:rFonts w:ascii="Times New Roman" w:hAnsi="Times New Roman" w:cs="Times New Roman"/>
          <w:i/>
          <w:sz w:val="28"/>
          <w:szCs w:val="28"/>
        </w:rPr>
        <w:t xml:space="preserve">оставка на български, руски и други чуждоезични </w:t>
      </w:r>
      <w:r w:rsidR="000A7C98" w:rsidRPr="005F29B6">
        <w:rPr>
          <w:rFonts w:ascii="Times New Roman" w:hAnsi="Times New Roman" w:cs="Times New Roman"/>
          <w:i/>
          <w:sz w:val="28"/>
          <w:szCs w:val="28"/>
        </w:rPr>
        <w:t xml:space="preserve">периодични издания </w:t>
      </w:r>
      <w:bookmarkStart w:id="0" w:name="_GoBack"/>
      <w:bookmarkEnd w:id="0"/>
      <w:r w:rsidR="000A7C98" w:rsidRPr="005F29B6">
        <w:rPr>
          <w:rFonts w:ascii="Times New Roman" w:hAnsi="Times New Roman" w:cs="Times New Roman"/>
          <w:i/>
          <w:sz w:val="28"/>
          <w:szCs w:val="28"/>
        </w:rPr>
        <w:t>за нуждите на БИЦ и Ректорат на ХТМУ през 2020 г.”</w:t>
      </w:r>
      <w:r w:rsidR="000A7C98">
        <w:rPr>
          <w:rFonts w:ascii="Times New Roman" w:hAnsi="Times New Roman" w:cs="Times New Roman"/>
          <w:sz w:val="28"/>
          <w:szCs w:val="28"/>
        </w:rPr>
        <w:t xml:space="preserve"> ви каним да подадете </w:t>
      </w:r>
      <w:r w:rsidR="005F29B6">
        <w:rPr>
          <w:rFonts w:ascii="Times New Roman" w:hAnsi="Times New Roman" w:cs="Times New Roman"/>
          <w:sz w:val="28"/>
          <w:szCs w:val="28"/>
        </w:rPr>
        <w:t xml:space="preserve">индикативно ценово предложение </w:t>
      </w:r>
      <w:r w:rsidR="000A7C98">
        <w:rPr>
          <w:rFonts w:ascii="Times New Roman" w:hAnsi="Times New Roman" w:cs="Times New Roman"/>
          <w:sz w:val="28"/>
          <w:szCs w:val="28"/>
        </w:rPr>
        <w:t>по следните обособени позиции:</w:t>
      </w:r>
    </w:p>
    <w:p w:rsidR="000A7C98" w:rsidRPr="004331A1" w:rsidRDefault="000A7C98" w:rsidP="000A7C98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Обособена позиция № 2 - </w:t>
      </w:r>
      <w:r>
        <w:rPr>
          <w:rFonts w:ascii="Times New Roman" w:hAnsi="Times New Roman" w:cs="Times New Roman"/>
          <w:sz w:val="28"/>
          <w:szCs w:val="28"/>
        </w:rPr>
        <w:t>Абонаментна доставка на руски периодични издания</w:t>
      </w:r>
      <w:r w:rsidR="004331A1">
        <w:rPr>
          <w:rFonts w:ascii="Times New Roman" w:hAnsi="Times New Roman" w:cs="Times New Roman"/>
          <w:sz w:val="28"/>
          <w:szCs w:val="28"/>
        </w:rPr>
        <w:t xml:space="preserve"> по следната техническа спецификация:</w:t>
      </w:r>
    </w:p>
    <w:tbl>
      <w:tblPr>
        <w:tblpPr w:leftFromText="141" w:rightFromText="141" w:vertAnchor="text" w:horzAnchor="margin" w:tblpXSpec="center" w:tblpY="322"/>
        <w:tblW w:w="8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2268"/>
      </w:tblGrid>
      <w:tr w:rsidR="00025F0C" w:rsidRPr="00025F0C" w:rsidTr="00025F0C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0C" w:rsidRPr="00025F0C" w:rsidRDefault="00025F0C" w:rsidP="0002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0C" w:rsidRPr="00025F0C" w:rsidRDefault="00025F0C" w:rsidP="00025F0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Заглавие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0C" w:rsidRPr="00025F0C" w:rsidRDefault="00025F0C" w:rsidP="0002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ISSN</w:t>
            </w:r>
          </w:p>
        </w:tc>
      </w:tr>
      <w:tr w:rsidR="00025F0C" w:rsidRPr="00025F0C" w:rsidTr="00025F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F0C" w:rsidRPr="00025F0C" w:rsidRDefault="00025F0C" w:rsidP="00025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Изв.ВУЗ.Технология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текстильной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промышл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0021-3497</w:t>
            </w:r>
          </w:p>
        </w:tc>
      </w:tr>
      <w:tr w:rsidR="00025F0C" w:rsidRPr="00025F0C" w:rsidTr="00025F0C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Полиграфия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0032-2717</w:t>
            </w:r>
          </w:p>
        </w:tc>
      </w:tr>
      <w:tr w:rsidR="00025F0C" w:rsidRPr="00025F0C" w:rsidTr="00025F0C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Химия и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жизнь-ХХI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1727-5903</w:t>
            </w:r>
          </w:p>
        </w:tc>
      </w:tr>
      <w:tr w:rsidR="00025F0C" w:rsidRPr="00025F0C" w:rsidTr="00025F0C">
        <w:trPr>
          <w:trHeight w:val="2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Химия и технология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топлив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масел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0023-1169</w:t>
            </w:r>
          </w:p>
        </w:tc>
      </w:tr>
      <w:tr w:rsidR="00025F0C" w:rsidRPr="00025F0C" w:rsidTr="00025F0C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Цветные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металлы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0372-2929</w:t>
            </w:r>
          </w:p>
        </w:tc>
      </w:tr>
      <w:tr w:rsidR="00025F0C" w:rsidRPr="00025F0C" w:rsidTr="00025F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Черные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металлы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0132-0890</w:t>
            </w:r>
          </w:p>
        </w:tc>
      </w:tr>
      <w:tr w:rsidR="00025F0C" w:rsidRPr="00025F0C" w:rsidTr="00025F0C">
        <w:trPr>
          <w:trHeight w:val="1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Гальванотехника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обработка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поверхностей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0869-5326</w:t>
            </w:r>
          </w:p>
        </w:tc>
      </w:tr>
      <w:tr w:rsidR="00025F0C" w:rsidRPr="00025F0C" w:rsidTr="00025F0C">
        <w:trPr>
          <w:trHeight w:val="1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tabs>
                <w:tab w:val="left" w:pos="42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Журнал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неорганической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химии</w:t>
            </w: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0044-457Х</w:t>
            </w:r>
          </w:p>
        </w:tc>
      </w:tr>
      <w:tr w:rsidR="00025F0C" w:rsidRPr="00025F0C" w:rsidTr="00025F0C">
        <w:trPr>
          <w:trHeight w:val="1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tabs>
                <w:tab w:val="left" w:pos="42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Химия в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интересах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устойчивого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развития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0869-8538</w:t>
            </w:r>
          </w:p>
        </w:tc>
      </w:tr>
      <w:tr w:rsidR="00025F0C" w:rsidRPr="00025F0C" w:rsidTr="00025F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Теоретические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хим.технологии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0040-3571</w:t>
            </w:r>
          </w:p>
        </w:tc>
      </w:tr>
    </w:tbl>
    <w:p w:rsidR="00025F0C" w:rsidRPr="00025F0C" w:rsidRDefault="00025F0C" w:rsidP="00025F0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9B6" w:rsidRDefault="005F29B6" w:rsidP="005F29B6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 цена в лв. без ДДС: .............................................</w:t>
      </w:r>
    </w:p>
    <w:p w:rsidR="005F29B6" w:rsidRDefault="005F29B6" w:rsidP="004331A1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F0C" w:rsidRDefault="004331A1" w:rsidP="00025F0C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1A1">
        <w:rPr>
          <w:rFonts w:ascii="Times New Roman" w:hAnsi="Times New Roman" w:cs="Times New Roman"/>
          <w:b/>
          <w:sz w:val="28"/>
          <w:szCs w:val="28"/>
        </w:rPr>
        <w:t xml:space="preserve">Обособена позиция № 3 - </w:t>
      </w:r>
      <w:r w:rsidRPr="004331A1">
        <w:rPr>
          <w:rFonts w:ascii="Times New Roman" w:hAnsi="Times New Roman" w:cs="Times New Roman"/>
          <w:sz w:val="28"/>
          <w:szCs w:val="28"/>
        </w:rPr>
        <w:t>Абонаментна доставка на други чуждоезични периодични издания по следната техническа спецификация:</w:t>
      </w:r>
    </w:p>
    <w:p w:rsidR="00025F0C" w:rsidRDefault="00025F0C" w:rsidP="00025F0C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7939" w:type="dxa"/>
        <w:tblInd w:w="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2268"/>
      </w:tblGrid>
      <w:tr w:rsidR="00025F0C" w:rsidRPr="00025F0C" w:rsidTr="00025F0C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0C" w:rsidRPr="00025F0C" w:rsidRDefault="00025F0C" w:rsidP="00025F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0C" w:rsidRPr="00025F0C" w:rsidRDefault="00025F0C" w:rsidP="00025F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Заглавие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0C" w:rsidRPr="00025F0C" w:rsidRDefault="00025F0C" w:rsidP="00025F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ISSN</w:t>
            </w:r>
          </w:p>
        </w:tc>
      </w:tr>
      <w:tr w:rsidR="00025F0C" w:rsidRPr="00025F0C" w:rsidTr="00025F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F0C" w:rsidRPr="00025F0C" w:rsidRDefault="00025F0C" w:rsidP="00025F0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American Institute of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Chem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Eng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Journ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/AICHE/ - 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online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1547-5905</w:t>
            </w:r>
          </w:p>
        </w:tc>
      </w:tr>
      <w:tr w:rsidR="00025F0C" w:rsidRPr="00025F0C" w:rsidTr="00025F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Canadian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Metallurgical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Quarterly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pr+online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0008-4433</w:t>
            </w:r>
          </w:p>
        </w:tc>
      </w:tr>
      <w:tr w:rsidR="00025F0C" w:rsidRPr="00025F0C" w:rsidTr="00025F0C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KGK/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KautschukGummi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Kunststoffe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pr+online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0948-3276</w:t>
            </w:r>
          </w:p>
        </w:tc>
      </w:tr>
      <w:tr w:rsidR="00025F0C" w:rsidRPr="00025F0C" w:rsidTr="00025F0C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Environmental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Sci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.&amp;Technology –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online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1520-5851</w:t>
            </w:r>
          </w:p>
        </w:tc>
      </w:tr>
      <w:tr w:rsidR="00025F0C" w:rsidRPr="00025F0C" w:rsidTr="00025F0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Chemical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Biology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&amp;Drug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Design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online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1747-0285</w:t>
            </w:r>
          </w:p>
        </w:tc>
      </w:tr>
      <w:tr w:rsidR="00025F0C" w:rsidRPr="00025F0C" w:rsidTr="00025F0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Journal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Amer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Ceramic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Society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online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1551-2916</w:t>
            </w:r>
          </w:p>
        </w:tc>
      </w:tr>
      <w:tr w:rsidR="00025F0C" w:rsidRPr="00025F0C" w:rsidTr="00025F0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Intern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Journal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Appl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Ceramic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Technology -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online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1744-7402</w:t>
            </w:r>
          </w:p>
        </w:tc>
      </w:tr>
      <w:tr w:rsidR="00025F0C" w:rsidRPr="00025F0C" w:rsidTr="00025F0C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Intern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Journal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Applied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Glass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Science -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online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tabs>
                <w:tab w:val="left" w:pos="600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025F0C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shd w:val="clear" w:color="auto" w:fill="FFFFFF"/>
                <w:lang w:eastAsia="en-US"/>
              </w:rPr>
              <w:t>2041-1294</w:t>
            </w:r>
          </w:p>
        </w:tc>
      </w:tr>
      <w:tr w:rsidR="00025F0C" w:rsidRPr="00025F0C" w:rsidTr="00025F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Chemistry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Materials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online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1520-5002</w:t>
            </w:r>
          </w:p>
        </w:tc>
      </w:tr>
      <w:tr w:rsidR="00025F0C" w:rsidRPr="00025F0C" w:rsidTr="00025F0C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Nordic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Pulp&amp;Paper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Research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Journ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.-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tabs>
                <w:tab w:val="left" w:pos="-7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0283-2631</w:t>
            </w:r>
          </w:p>
        </w:tc>
      </w:tr>
      <w:tr w:rsidR="00025F0C" w:rsidRPr="00025F0C" w:rsidTr="00025F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0C" w:rsidRPr="00025F0C" w:rsidRDefault="00025F0C" w:rsidP="00025F0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CEE/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Chem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Engineer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Education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print</w:t>
            </w:r>
            <w:proofErr w:type="spellEnd"/>
            <w:r w:rsidRPr="0002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0C" w:rsidRPr="00025F0C" w:rsidRDefault="00025F0C" w:rsidP="00025F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F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0009-2479</w:t>
            </w:r>
          </w:p>
        </w:tc>
      </w:tr>
    </w:tbl>
    <w:p w:rsidR="005F29B6" w:rsidRDefault="005F29B6" w:rsidP="00025F0C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9B6" w:rsidRPr="004331A1" w:rsidRDefault="005F29B6" w:rsidP="005F29B6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 цена в лв. без ДДС: .............................................</w:t>
      </w:r>
    </w:p>
    <w:p w:rsidR="001358F7" w:rsidRPr="004331A1" w:rsidRDefault="001358F7" w:rsidP="005F29B6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8F7" w:rsidRPr="00E23736" w:rsidRDefault="001358F7" w:rsidP="005F29B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1A1">
        <w:rPr>
          <w:rFonts w:ascii="Times New Roman" w:hAnsi="Times New Roman" w:cs="Times New Roman"/>
          <w:sz w:val="28"/>
          <w:szCs w:val="28"/>
        </w:rPr>
        <w:t xml:space="preserve">Индикативните ценови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се подават на хартиен носител </w:t>
      </w:r>
      <w:r w:rsidRPr="00B3152F">
        <w:rPr>
          <w:rFonts w:ascii="Times New Roman" w:hAnsi="Times New Roman" w:cs="Times New Roman"/>
          <w:sz w:val="28"/>
          <w:szCs w:val="28"/>
        </w:rPr>
        <w:t>на адрес: София, бул. Св. Климент Охридски 8, ХТМУ - Ректорат, стая 20</w:t>
      </w:r>
      <w:r w:rsidR="005F29B6">
        <w:rPr>
          <w:rFonts w:ascii="Times New Roman" w:hAnsi="Times New Roman" w:cs="Times New Roman"/>
          <w:sz w:val="28"/>
          <w:szCs w:val="28"/>
        </w:rPr>
        <w:t xml:space="preserve">5 </w:t>
      </w:r>
      <w:r w:rsidRPr="00B3152F">
        <w:rPr>
          <w:rFonts w:ascii="Times New Roman" w:hAnsi="Times New Roman" w:cs="Times New Roman"/>
          <w:sz w:val="28"/>
          <w:szCs w:val="28"/>
        </w:rPr>
        <w:t xml:space="preserve">Деловодство </w:t>
      </w:r>
      <w:r w:rsidRPr="006A781A">
        <w:rPr>
          <w:rFonts w:ascii="Times New Roman" w:hAnsi="Times New Roman" w:cs="Times New Roman"/>
          <w:b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email </w:t>
      </w: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hyperlink r:id="rId9" w:history="1">
        <w:r w:rsidRPr="004E2FC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zop@uctm.edu</w:t>
        </w:r>
      </w:hyperlink>
      <w:r w:rsidRPr="00E2373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F29B6">
        <w:rPr>
          <w:rFonts w:ascii="Times New Roman" w:hAnsi="Times New Roman" w:cs="Times New Roman"/>
          <w:sz w:val="28"/>
          <w:szCs w:val="28"/>
        </w:rPr>
        <w:t>16, 30 часа на 21</w:t>
      </w:r>
      <w:r>
        <w:rPr>
          <w:rFonts w:ascii="Times New Roman" w:hAnsi="Times New Roman" w:cs="Times New Roman"/>
          <w:sz w:val="28"/>
          <w:szCs w:val="28"/>
        </w:rPr>
        <w:t>.10.2019 г.</w:t>
      </w:r>
      <w:r w:rsidR="004331A1">
        <w:rPr>
          <w:rFonts w:ascii="Times New Roman" w:hAnsi="Times New Roman" w:cs="Times New Roman"/>
          <w:sz w:val="28"/>
          <w:szCs w:val="28"/>
        </w:rPr>
        <w:t xml:space="preserve"> – на вниманието на Христина </w:t>
      </w:r>
      <w:proofErr w:type="spellStart"/>
      <w:r w:rsidR="004331A1">
        <w:rPr>
          <w:rFonts w:ascii="Times New Roman" w:hAnsi="Times New Roman" w:cs="Times New Roman"/>
          <w:sz w:val="28"/>
          <w:szCs w:val="28"/>
        </w:rPr>
        <w:t>Джамбова</w:t>
      </w:r>
      <w:proofErr w:type="spellEnd"/>
      <w:r w:rsidR="004331A1">
        <w:rPr>
          <w:rFonts w:ascii="Times New Roman" w:hAnsi="Times New Roman" w:cs="Times New Roman"/>
          <w:sz w:val="28"/>
          <w:szCs w:val="28"/>
        </w:rPr>
        <w:t xml:space="preserve"> - ст. експерт ОП</w:t>
      </w:r>
      <w:r w:rsidR="005F29B6">
        <w:rPr>
          <w:rFonts w:ascii="Times New Roman" w:hAnsi="Times New Roman" w:cs="Times New Roman"/>
          <w:sz w:val="28"/>
          <w:szCs w:val="28"/>
        </w:rPr>
        <w:t>.</w:t>
      </w:r>
    </w:p>
    <w:p w:rsidR="00025F0C" w:rsidRDefault="00025F0C" w:rsidP="005F29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5F0C" w:rsidRDefault="00025F0C" w:rsidP="005F29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31A1" w:rsidRPr="005F29B6" w:rsidRDefault="001358F7" w:rsidP="005F29B6">
      <w:pPr>
        <w:ind w:firstLine="720"/>
        <w:jc w:val="both"/>
      </w:pPr>
      <w:r w:rsidRPr="00C125F0">
        <w:rPr>
          <w:rFonts w:ascii="Times New Roman" w:hAnsi="Times New Roman" w:cs="Times New Roman"/>
          <w:sz w:val="28"/>
          <w:szCs w:val="28"/>
        </w:rPr>
        <w:t xml:space="preserve">С подаването на индикативно ценово предложение всеки от участниците се съгласява, че предложението, както и цялата информация, свързана с провеждането на пазарната консултация и резултата от нея, се публикуват в профила на купувача, на адрес: </w:t>
      </w:r>
      <w:hyperlink r:id="rId10" w:history="1">
        <w:r w:rsidRPr="00C125F0">
          <w:rPr>
            <w:rStyle w:val="Hyperlink"/>
            <w:rFonts w:ascii="Times New Roman" w:hAnsi="Times New Roman" w:cs="Times New Roman"/>
            <w:sz w:val="28"/>
            <w:szCs w:val="28"/>
          </w:rPr>
          <w:t>https://dl.uctm.edu/bg/?q=node/85</w:t>
        </w:r>
      </w:hyperlink>
    </w:p>
    <w:p w:rsidR="001358F7" w:rsidRPr="00C125F0" w:rsidRDefault="001358F7" w:rsidP="001358F7">
      <w:pPr>
        <w:jc w:val="both"/>
        <w:rPr>
          <w:rFonts w:ascii="Times New Roman" w:hAnsi="Times New Roman" w:cs="Times New Roman"/>
          <w:sz w:val="28"/>
          <w:szCs w:val="28"/>
        </w:rPr>
      </w:pPr>
      <w:r w:rsidRPr="00C125F0">
        <w:rPr>
          <w:rFonts w:ascii="Times New Roman" w:hAnsi="Times New Roman" w:cs="Times New Roman"/>
          <w:sz w:val="28"/>
          <w:szCs w:val="28"/>
        </w:rPr>
        <w:tab/>
        <w:t xml:space="preserve">Представянето на индикативна оферта не обвързва </w:t>
      </w:r>
      <w:proofErr w:type="spellStart"/>
      <w:r w:rsidRPr="00C125F0">
        <w:rPr>
          <w:rFonts w:ascii="Times New Roman" w:hAnsi="Times New Roman" w:cs="Times New Roman"/>
          <w:sz w:val="28"/>
          <w:szCs w:val="28"/>
        </w:rPr>
        <w:t>Химикотехнологичен</w:t>
      </w:r>
      <w:proofErr w:type="spellEnd"/>
      <w:r w:rsidRPr="00C125F0">
        <w:rPr>
          <w:rFonts w:ascii="Times New Roman" w:hAnsi="Times New Roman" w:cs="Times New Roman"/>
          <w:sz w:val="28"/>
          <w:szCs w:val="28"/>
        </w:rPr>
        <w:t xml:space="preserve"> и металургичен университет с избор на съответния кандидат за изпълнител. </w:t>
      </w:r>
    </w:p>
    <w:p w:rsidR="001358F7" w:rsidRPr="00E23736" w:rsidRDefault="001358F7" w:rsidP="001358F7">
      <w:pPr>
        <w:rPr>
          <w:rFonts w:ascii="Times New Roman" w:hAnsi="Times New Roman" w:cs="Times New Roman"/>
          <w:sz w:val="28"/>
          <w:szCs w:val="28"/>
        </w:rPr>
      </w:pPr>
    </w:p>
    <w:p w:rsidR="001358F7" w:rsidRPr="00E23736" w:rsidRDefault="001358F7" w:rsidP="001358F7">
      <w:pPr>
        <w:rPr>
          <w:rFonts w:ascii="Times New Roman" w:hAnsi="Times New Roman" w:cs="Times New Roman"/>
          <w:sz w:val="28"/>
          <w:szCs w:val="28"/>
        </w:rPr>
      </w:pPr>
    </w:p>
    <w:p w:rsidR="001358F7" w:rsidRPr="00E23736" w:rsidRDefault="001358F7" w:rsidP="001358F7">
      <w:pPr>
        <w:rPr>
          <w:rFonts w:ascii="Times New Roman" w:hAnsi="Times New Roman" w:cs="Times New Roman"/>
          <w:sz w:val="28"/>
          <w:szCs w:val="28"/>
        </w:rPr>
      </w:pPr>
    </w:p>
    <w:p w:rsidR="001358F7" w:rsidRDefault="001358F7" w:rsidP="00135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РЕКТОР:</w:t>
      </w:r>
    </w:p>
    <w:p w:rsidR="001358F7" w:rsidRDefault="001358F7" w:rsidP="00135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проф. д-р инж.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Терзиева</w:t>
      </w:r>
    </w:p>
    <w:p w:rsidR="001358F7" w:rsidRPr="00E23736" w:rsidRDefault="001358F7" w:rsidP="00135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Желязкова</w:t>
      </w:r>
    </w:p>
    <w:p w:rsidR="001358F7" w:rsidRPr="00E23736" w:rsidRDefault="001358F7" w:rsidP="001358F7">
      <w:pPr>
        <w:rPr>
          <w:rFonts w:ascii="Times New Roman" w:hAnsi="Times New Roman" w:cs="Times New Roman"/>
          <w:sz w:val="28"/>
          <w:szCs w:val="28"/>
        </w:rPr>
      </w:pPr>
    </w:p>
    <w:p w:rsidR="00255833" w:rsidRDefault="00255833"/>
    <w:sectPr w:rsidR="00255833" w:rsidSect="001358F7">
      <w:footerReference w:type="default" r:id="rId11"/>
      <w:pgSz w:w="11906" w:h="16838"/>
      <w:pgMar w:top="993" w:right="1417" w:bottom="1417" w:left="1417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35" w:rsidRDefault="00AE7335" w:rsidP="004331A1">
      <w:pPr>
        <w:spacing w:after="0" w:line="240" w:lineRule="auto"/>
      </w:pPr>
      <w:r>
        <w:separator/>
      </w:r>
    </w:p>
  </w:endnote>
  <w:endnote w:type="continuationSeparator" w:id="0">
    <w:p w:rsidR="00AE7335" w:rsidRDefault="00AE7335" w:rsidP="0043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5556"/>
      <w:docPartObj>
        <w:docPartGallery w:val="Page Numbers (Bottom of Page)"/>
        <w:docPartUnique/>
      </w:docPartObj>
    </w:sdtPr>
    <w:sdtEndPr/>
    <w:sdtContent>
      <w:p w:rsidR="004331A1" w:rsidRDefault="00AE73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6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1A1" w:rsidRDefault="00433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35" w:rsidRDefault="00AE7335" w:rsidP="004331A1">
      <w:pPr>
        <w:spacing w:after="0" w:line="240" w:lineRule="auto"/>
      </w:pPr>
      <w:r>
        <w:separator/>
      </w:r>
    </w:p>
  </w:footnote>
  <w:footnote w:type="continuationSeparator" w:id="0">
    <w:p w:rsidR="00AE7335" w:rsidRDefault="00AE7335" w:rsidP="00433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63968"/>
    <w:multiLevelType w:val="hybridMultilevel"/>
    <w:tmpl w:val="36E2FD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35E60"/>
    <w:multiLevelType w:val="hybridMultilevel"/>
    <w:tmpl w:val="36E2FD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7"/>
    <w:rsid w:val="00025F0C"/>
    <w:rsid w:val="000A7C98"/>
    <w:rsid w:val="001358F7"/>
    <w:rsid w:val="00255833"/>
    <w:rsid w:val="004331A1"/>
    <w:rsid w:val="005F29B6"/>
    <w:rsid w:val="005F5960"/>
    <w:rsid w:val="00A54D8C"/>
    <w:rsid w:val="00AE7335"/>
    <w:rsid w:val="00E33007"/>
    <w:rsid w:val="00F1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8F7"/>
  </w:style>
  <w:style w:type="character" w:styleId="Hyperlink">
    <w:name w:val="Hyperlink"/>
    <w:basedOn w:val="DefaultParagraphFont"/>
    <w:uiPriority w:val="99"/>
    <w:unhideWhenUsed/>
    <w:rsid w:val="001358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A7C98"/>
    <w:rPr>
      <w:b/>
      <w:bCs/>
    </w:rPr>
  </w:style>
  <w:style w:type="paragraph" w:styleId="ListParagraph">
    <w:name w:val="List Paragraph"/>
    <w:basedOn w:val="Normal"/>
    <w:uiPriority w:val="34"/>
    <w:qFormat/>
    <w:rsid w:val="000A7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8F7"/>
  </w:style>
  <w:style w:type="character" w:styleId="Hyperlink">
    <w:name w:val="Hyperlink"/>
    <w:basedOn w:val="DefaultParagraphFont"/>
    <w:uiPriority w:val="99"/>
    <w:unhideWhenUsed/>
    <w:rsid w:val="001358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A7C98"/>
    <w:rPr>
      <w:b/>
      <w:bCs/>
    </w:rPr>
  </w:style>
  <w:style w:type="paragraph" w:styleId="ListParagraph">
    <w:name w:val="List Paragraph"/>
    <w:basedOn w:val="Normal"/>
    <w:uiPriority w:val="34"/>
    <w:qFormat/>
    <w:rsid w:val="000A7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tm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l.uctm.edu/bg/?q=node/8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p@uct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</dc:creator>
  <cp:lastModifiedBy>ADMINISTRATION</cp:lastModifiedBy>
  <cp:revision>4</cp:revision>
  <cp:lastPrinted>2019-10-16T07:14:00Z</cp:lastPrinted>
  <dcterms:created xsi:type="dcterms:W3CDTF">2019-10-16T06:38:00Z</dcterms:created>
  <dcterms:modified xsi:type="dcterms:W3CDTF">2019-10-16T07:14:00Z</dcterms:modified>
</cp:coreProperties>
</file>